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4A" w:rsidRDefault="0060214A" w:rsidP="0060214A">
      <w:pPr>
        <w:jc w:val="center"/>
        <w:rPr>
          <w:b/>
          <w:bCs/>
          <w:color w:val="333333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2872740</wp:posOffset>
            </wp:positionH>
            <wp:positionV relativeFrom="paragraph">
              <wp:posOffset>-424815</wp:posOffset>
            </wp:positionV>
            <wp:extent cx="438150" cy="6096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214A" w:rsidRDefault="0060214A" w:rsidP="0060214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КРЕМЕНЧУЦЬКА РАЙОННА ДЕРЖАВНА</w:t>
      </w:r>
      <w:r>
        <w:rPr>
          <w:b/>
          <w:bCs/>
          <w:noProof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АДМІНІСТРАЦІЯ</w:t>
      </w:r>
    </w:p>
    <w:p w:rsidR="0060214A" w:rsidRDefault="0060214A" w:rsidP="0060214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ПОЛТАВСЬКОЇ  ОБЛАСТІ</w:t>
      </w:r>
    </w:p>
    <w:p w:rsidR="0060214A" w:rsidRDefault="0060214A" w:rsidP="0060214A">
      <w:pPr>
        <w:spacing w:after="0"/>
        <w:jc w:val="center"/>
        <w:rPr>
          <w:rFonts w:ascii="Times New Roman" w:hAnsi="Times New Roman" w:cs="Times New Roman"/>
          <w:bCs/>
          <w:color w:val="333333"/>
        </w:rPr>
      </w:pPr>
      <w:proofErr w:type="spellStart"/>
      <w:r>
        <w:rPr>
          <w:rFonts w:ascii="Times New Roman" w:hAnsi="Times New Roman" w:cs="Times New Roman"/>
          <w:bCs/>
          <w:color w:val="333333"/>
        </w:rPr>
        <w:t>вул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. Соборна,14/23, м. </w:t>
      </w:r>
      <w:proofErr w:type="spellStart"/>
      <w:r>
        <w:rPr>
          <w:rFonts w:ascii="Times New Roman" w:hAnsi="Times New Roman" w:cs="Times New Roman"/>
          <w:bCs/>
          <w:color w:val="333333"/>
        </w:rPr>
        <w:t>Кременчук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, 39614, тел. (+38 0536) </w:t>
      </w:r>
      <w:r>
        <w:rPr>
          <w:rFonts w:ascii="Times New Roman" w:hAnsi="Times New Roman" w:cs="Times New Roman"/>
          <w:bCs/>
          <w:color w:val="333333"/>
          <w:lang w:val="uk-UA"/>
        </w:rPr>
        <w:t>74-20-25</w:t>
      </w:r>
      <w:r>
        <w:rPr>
          <w:rFonts w:ascii="Times New Roman" w:hAnsi="Times New Roman" w:cs="Times New Roman"/>
          <w:bCs/>
          <w:color w:val="333333"/>
        </w:rPr>
        <w:t>, факс (+38 0536) 74-27-34</w:t>
      </w:r>
    </w:p>
    <w:p w:rsidR="0060214A" w:rsidRDefault="0060214A" w:rsidP="0060214A">
      <w:pPr>
        <w:spacing w:after="0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lang w:val="en-US"/>
        </w:rPr>
        <w:t>E</w:t>
      </w:r>
      <w:r>
        <w:rPr>
          <w:rFonts w:ascii="Times New Roman" w:hAnsi="Times New Roman" w:cs="Times New Roman"/>
          <w:bCs/>
          <w:color w:val="333333"/>
        </w:rPr>
        <w:t>-</w:t>
      </w:r>
      <w:r>
        <w:rPr>
          <w:rFonts w:ascii="Times New Roman" w:hAnsi="Times New Roman" w:cs="Times New Roman"/>
          <w:bCs/>
          <w:color w:val="333333"/>
          <w:lang w:val="en-US"/>
        </w:rPr>
        <w:t>mail</w:t>
      </w:r>
      <w:r>
        <w:rPr>
          <w:rFonts w:ascii="Times New Roman" w:hAnsi="Times New Roman" w:cs="Times New Roman"/>
          <w:bCs/>
          <w:color w:val="333333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kremen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_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rda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@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adm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-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pl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.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.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ua</w:t>
        </w:r>
      </w:hyperlink>
      <w:r>
        <w:rPr>
          <w:rFonts w:ascii="Times New Roman" w:hAnsi="Times New Roman" w:cs="Times New Roman"/>
          <w:bCs/>
          <w:color w:val="333333"/>
        </w:rPr>
        <w:t xml:space="preserve">, </w:t>
      </w:r>
      <w:r>
        <w:rPr>
          <w:rFonts w:ascii="Times New Roman" w:hAnsi="Times New Roman" w:cs="Times New Roman"/>
          <w:bCs/>
          <w:color w:val="333333"/>
          <w:lang w:val="en-US"/>
        </w:rPr>
        <w:t>Web</w:t>
      </w:r>
      <w:r>
        <w:rPr>
          <w:rFonts w:ascii="Times New Roman" w:hAnsi="Times New Roman" w:cs="Times New Roman"/>
          <w:bCs/>
          <w:color w:val="333333"/>
        </w:rPr>
        <w:t>:</w:t>
      </w:r>
      <w:r>
        <w:rPr>
          <w:rFonts w:ascii="Times New Roman" w:hAnsi="Times New Roman" w:cs="Times New Roman"/>
          <w:bCs/>
          <w:color w:val="333333"/>
          <w:lang w:val="en-US"/>
        </w:rPr>
        <w:t>http</w:t>
      </w:r>
      <w:r>
        <w:rPr>
          <w:rFonts w:ascii="Times New Roman" w:hAnsi="Times New Roman" w:cs="Times New Roman"/>
          <w:bCs/>
          <w:color w:val="333333"/>
        </w:rPr>
        <w:t>://</w:t>
      </w:r>
      <w:r>
        <w:rPr>
          <w:rFonts w:ascii="Times New Roman" w:hAnsi="Times New Roman" w:cs="Times New Roman"/>
          <w:bCs/>
          <w:color w:val="333333"/>
          <w:lang w:val="en-US"/>
        </w:rPr>
        <w:t>www</w:t>
      </w:r>
      <w:r>
        <w:rPr>
          <w:rFonts w:ascii="Times New Roman" w:hAnsi="Times New Roman" w:cs="Times New Roman"/>
          <w:bCs/>
          <w:color w:val="333333"/>
        </w:rPr>
        <w:t>.</w:t>
      </w:r>
      <w:proofErr w:type="spellStart"/>
      <w:r>
        <w:rPr>
          <w:rFonts w:ascii="Times New Roman" w:hAnsi="Times New Roman" w:cs="Times New Roman"/>
          <w:bCs/>
          <w:color w:val="333333"/>
          <w:lang w:val="en-US"/>
        </w:rPr>
        <w:t>adm</w:t>
      </w:r>
      <w:proofErr w:type="spellEnd"/>
      <w:r>
        <w:rPr>
          <w:rFonts w:ascii="Times New Roman" w:hAnsi="Times New Roman" w:cs="Times New Roman"/>
          <w:bCs/>
          <w:color w:val="333333"/>
        </w:rPr>
        <w:t>-</w:t>
      </w:r>
      <w:r>
        <w:rPr>
          <w:rFonts w:ascii="Times New Roman" w:hAnsi="Times New Roman" w:cs="Times New Roman"/>
          <w:bCs/>
          <w:color w:val="333333"/>
          <w:lang w:val="en-US"/>
        </w:rPr>
        <w:t>pl</w:t>
      </w:r>
      <w:r>
        <w:rPr>
          <w:rFonts w:ascii="Times New Roman" w:hAnsi="Times New Roman" w:cs="Times New Roman"/>
          <w:bCs/>
          <w:color w:val="333333"/>
        </w:rPr>
        <w:t>.</w:t>
      </w:r>
      <w:proofErr w:type="spellStart"/>
      <w:r>
        <w:rPr>
          <w:rFonts w:ascii="Times New Roman" w:hAnsi="Times New Roman" w:cs="Times New Roman"/>
          <w:bCs/>
          <w:color w:val="333333"/>
          <w:lang w:val="en-US"/>
        </w:rPr>
        <w:t>gov</w:t>
      </w:r>
      <w:proofErr w:type="spellEnd"/>
      <w:r>
        <w:rPr>
          <w:rFonts w:ascii="Times New Roman" w:hAnsi="Times New Roman" w:cs="Times New Roman"/>
          <w:bCs/>
          <w:color w:val="333333"/>
        </w:rPr>
        <w:t>.</w:t>
      </w:r>
      <w:proofErr w:type="spellStart"/>
      <w:r>
        <w:rPr>
          <w:rFonts w:ascii="Times New Roman" w:hAnsi="Times New Roman" w:cs="Times New Roman"/>
          <w:bCs/>
          <w:color w:val="333333"/>
          <w:lang w:val="en-US"/>
        </w:rPr>
        <w:t>ua</w:t>
      </w:r>
      <w:proofErr w:type="spellEnd"/>
      <w:r>
        <w:rPr>
          <w:rFonts w:ascii="Times New Roman" w:hAnsi="Times New Roman" w:cs="Times New Roman"/>
          <w:bCs/>
          <w:color w:val="333333"/>
        </w:rPr>
        <w:t>, Код ЄДРПОУ 0405758</w:t>
      </w:r>
      <w:r>
        <w:rPr>
          <w:bCs/>
          <w:color w:val="333333"/>
        </w:rPr>
        <w:t>6</w:t>
      </w:r>
    </w:p>
    <w:p w:rsidR="0060214A" w:rsidRDefault="0060214A" w:rsidP="0060214A">
      <w:pPr>
        <w:spacing w:after="0"/>
        <w:ind w:left="5040"/>
        <w:rPr>
          <w:color w:val="333333"/>
          <w:sz w:val="28"/>
          <w:szCs w:val="28"/>
        </w:rPr>
      </w:pPr>
    </w:p>
    <w:p w:rsidR="0060214A" w:rsidRDefault="0060214A" w:rsidP="0060214A">
      <w:pPr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1024/</w:t>
      </w:r>
      <w:r>
        <w:rPr>
          <w:rFonts w:ascii="Times New Roman" w:hAnsi="Times New Roman" w:cs="Times New Roman"/>
          <w:sz w:val="28"/>
          <w:szCs w:val="28"/>
          <w:u w:val="single"/>
        </w:rPr>
        <w:t>01-09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На № 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1919</w:t>
      </w:r>
      <w:r>
        <w:rPr>
          <w:rFonts w:ascii="Times New Roman" w:hAnsi="Times New Roman" w:cs="Times New Roman"/>
          <w:sz w:val="28"/>
          <w:szCs w:val="28"/>
          <w:u w:val="single"/>
          <w:lang w:eastAsia="uk-UA"/>
        </w:rPr>
        <w:t>/01-13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03.06</w:t>
      </w:r>
      <w:r>
        <w:rPr>
          <w:rFonts w:ascii="Times New Roman" w:hAnsi="Times New Roman" w:cs="Times New Roman"/>
          <w:sz w:val="28"/>
          <w:szCs w:val="28"/>
          <w:u w:val="single"/>
          <w:lang w:eastAsia="uk-UA"/>
        </w:rPr>
        <w:t>.2014</w:t>
      </w:r>
    </w:p>
    <w:p w:rsidR="0060214A" w:rsidRDefault="0060214A" w:rsidP="0060214A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</w:t>
      </w:r>
    </w:p>
    <w:p w:rsidR="0060214A" w:rsidRDefault="0060214A" w:rsidP="0060214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60214A" w:rsidRDefault="0060214A" w:rsidP="0060214A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14A" w:rsidRDefault="0060214A" w:rsidP="0060214A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0214A" w:rsidRDefault="0060214A" w:rsidP="0060214A">
      <w:pPr>
        <w:tabs>
          <w:tab w:val="left" w:pos="5928"/>
          <w:tab w:val="left" w:pos="70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14A" w:rsidRDefault="0060214A" w:rsidP="0060214A">
      <w:pPr>
        <w:tabs>
          <w:tab w:val="left" w:pos="5928"/>
          <w:tab w:val="left" w:pos="7068"/>
        </w:tabs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0214A" w:rsidRDefault="0060214A" w:rsidP="006021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03.06.2014             </w:t>
      </w:r>
      <w:r>
        <w:rPr>
          <w:rFonts w:ascii="Times New Roman" w:hAnsi="Times New Roman" w:cs="Times New Roman"/>
          <w:sz w:val="28"/>
          <w:szCs w:val="28"/>
        </w:rPr>
        <w:t xml:space="preserve">№ 1919/01-13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формою,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заплановані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січні 2018 </w:t>
      </w:r>
      <w:r>
        <w:rPr>
          <w:rFonts w:ascii="Times New Roman" w:hAnsi="Times New Roman" w:cs="Times New Roman"/>
          <w:sz w:val="28"/>
          <w:szCs w:val="28"/>
        </w:rPr>
        <w:t>року.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Додаток: на 1 арк.</w:t>
      </w: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0214A" w:rsidRDefault="0060214A" w:rsidP="0060214A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Керівник апарату</w:t>
      </w: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районної   державної </w:t>
      </w: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адміністрації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0214A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Підписано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Т.М.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Самбур</w:t>
      </w:r>
      <w:proofErr w:type="spellEnd"/>
    </w:p>
    <w:p w:rsidR="0060214A" w:rsidRDefault="0060214A" w:rsidP="0060214A">
      <w:pPr>
        <w:ind w:left="-567" w:firstLine="567"/>
        <w:rPr>
          <w:rFonts w:ascii="Times New Roman" w:hAnsi="Times New Roman" w:cs="Times New Roman"/>
          <w:lang w:val="uk-UA"/>
        </w:rPr>
      </w:pPr>
    </w:p>
    <w:p w:rsidR="0060214A" w:rsidRDefault="0060214A" w:rsidP="0060214A">
      <w:pPr>
        <w:rPr>
          <w:rFonts w:ascii="Times New Roman" w:hAnsi="Times New Roman" w:cs="Times New Roman"/>
          <w:lang w:val="uk-UA"/>
        </w:rPr>
      </w:pPr>
    </w:p>
    <w:p w:rsidR="0060214A" w:rsidRDefault="0060214A" w:rsidP="0060214A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Павленко</w:t>
      </w:r>
    </w:p>
    <w:p w:rsidR="0060214A" w:rsidRPr="0060214A" w:rsidRDefault="0060214A" w:rsidP="0060214A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  <w:sectPr w:rsidR="0060214A" w:rsidRPr="0060214A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uk-UA"/>
        </w:rPr>
        <w:t>74-20-25</w:t>
      </w:r>
    </w:p>
    <w:p w:rsidR="0060214A" w:rsidRDefault="0060214A" w:rsidP="006021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Додаток</w:t>
      </w:r>
    </w:p>
    <w:p w:rsidR="0060214A" w:rsidRDefault="0060214A" w:rsidP="006021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60214A" w:rsidRDefault="0060214A" w:rsidP="006021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консультації з громадськістю, заплановані у січні 2018 рок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60214A" w:rsidRDefault="0060214A" w:rsidP="0060214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tbl>
      <w:tblPr>
        <w:tblW w:w="14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  <w:gridCol w:w="2694"/>
        <w:gridCol w:w="2551"/>
        <w:gridCol w:w="4249"/>
      </w:tblGrid>
      <w:tr w:rsidR="0060214A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Питання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(проект </w:t>
            </w:r>
            <w:proofErr w:type="spellStart"/>
            <w:proofErr w:type="gram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ішення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яке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планується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винести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обговорення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Заходи,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заплановані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бговорення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0214A" w:rsidRPr="00D202F7" w:rsidRDefault="006021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та </w:t>
            </w:r>
            <w:proofErr w:type="spellStart"/>
            <w:proofErr w:type="gram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ісце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дати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заході</w:t>
            </w:r>
            <w:proofErr w:type="gram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повністю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посада,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телефони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відповідальної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особи</w:t>
            </w:r>
          </w:p>
        </w:tc>
      </w:tr>
      <w:tr w:rsidR="0060214A" w:rsidRPr="00D202F7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202F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надання житлових субсидій населенню.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202F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Зустрічі з громадськістю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202F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 місяця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 w:rsidP="00D202F7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202F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Управління соціального захисту населення</w:t>
            </w:r>
          </w:p>
          <w:p w:rsidR="0060214A" w:rsidRPr="00D202F7" w:rsidRDefault="0060214A" w:rsidP="00D202F7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202F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Приходько Віктор Миколайович</w:t>
            </w:r>
          </w:p>
          <w:p w:rsidR="0060214A" w:rsidRPr="00D202F7" w:rsidRDefault="0060214A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202F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тел. (0536)  </w:t>
            </w:r>
            <w:r w:rsidRPr="00D202F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72-45-86</w:t>
            </w:r>
          </w:p>
        </w:tc>
      </w:tr>
      <w:tr w:rsidR="003F27A6" w:rsidRPr="00D202F7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14" w:rsidRPr="00D202F7" w:rsidRDefault="002D3914" w:rsidP="002D3914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D202F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Підсумки роботи</w:t>
            </w:r>
            <w:r w:rsidR="000D7A29" w:rsidRPr="00D202F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зі зверненнями громадян за 2017</w:t>
            </w:r>
            <w:r w:rsidRPr="00D202F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рік. </w:t>
            </w:r>
          </w:p>
          <w:p w:rsidR="003F27A6" w:rsidRPr="00D202F7" w:rsidRDefault="003F27A6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A6" w:rsidRPr="00D202F7" w:rsidRDefault="002D3914" w:rsidP="000D7A29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202F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Засідання </w:t>
            </w:r>
            <w:r w:rsidR="000D7A29" w:rsidRPr="00D202F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«круглого </w:t>
            </w:r>
            <w:r w:rsidRPr="00D202F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стол</w:t>
            </w:r>
            <w:r w:rsidR="000D7A29" w:rsidRPr="00D202F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A6" w:rsidRPr="00D202F7" w:rsidRDefault="00853C2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202F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15.01-19.01.2018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29" w:rsidRPr="00D202F7" w:rsidRDefault="002D3914" w:rsidP="00D202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D202F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Загальний відділ</w:t>
            </w:r>
            <w:r w:rsidRPr="00D202F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райдержадміністрації </w:t>
            </w:r>
          </w:p>
          <w:p w:rsidR="003F27A6" w:rsidRPr="00D202F7" w:rsidRDefault="000D7A29" w:rsidP="00D202F7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202F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Діденко Оксана Миколаївна</w:t>
            </w:r>
            <w:r w:rsidR="002D3914" w:rsidRPr="00D202F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2D3914" w:rsidRPr="00D202F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тел. (0536</w:t>
            </w:r>
            <w:r w:rsidR="002D3914" w:rsidRPr="00D202F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) </w:t>
            </w:r>
            <w:r w:rsidR="00B63723" w:rsidRPr="00D202F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74-20-25</w:t>
            </w:r>
          </w:p>
        </w:tc>
      </w:tr>
      <w:tr w:rsidR="00752230" w:rsidRPr="00D202F7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0" w:rsidRPr="00D202F7" w:rsidRDefault="00752230" w:rsidP="00544E1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D202F7">
              <w:rPr>
                <w:rFonts w:ascii="Times New Roman" w:eastAsia="Times New Roman" w:hAnsi="Times New Roman" w:cs="Times New Roman"/>
                <w:sz w:val="27"/>
                <w:szCs w:val="27"/>
              </w:rPr>
              <w:t>Проекти</w:t>
            </w:r>
            <w:proofErr w:type="spellEnd"/>
            <w:r w:rsidRPr="00D202F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202F7">
              <w:rPr>
                <w:rFonts w:ascii="Times New Roman" w:eastAsia="Times New Roman" w:hAnsi="Times New Roman" w:cs="Times New Roman"/>
                <w:sz w:val="27"/>
                <w:szCs w:val="27"/>
              </w:rPr>
              <w:t>розпоряджень</w:t>
            </w:r>
            <w:proofErr w:type="spellEnd"/>
            <w:r w:rsidR="00544E13" w:rsidRPr="00D202F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, що зареєстровані </w:t>
            </w:r>
            <w:proofErr w:type="gramStart"/>
            <w:r w:rsidR="00544E13" w:rsidRPr="00D202F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</w:t>
            </w:r>
            <w:proofErr w:type="gramEnd"/>
            <w:r w:rsidR="00544E13" w:rsidRPr="00D202F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головному </w:t>
            </w:r>
            <w:r w:rsidR="009B182B" w:rsidRPr="00D202F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територіальному </w:t>
            </w:r>
            <w:r w:rsidR="00544E13" w:rsidRPr="00D202F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управлінні</w:t>
            </w:r>
            <w:r w:rsidR="001F683E" w:rsidRPr="00D202F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юстиції в Полтавській області</w:t>
            </w:r>
            <w:r w:rsidR="00B63723" w:rsidRPr="00D202F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0" w:rsidRPr="00D202F7" w:rsidRDefault="00752230" w:rsidP="000D7A29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D202F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Засідання «круглого  столу»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0" w:rsidRPr="00D202F7" w:rsidRDefault="00853C2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202F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22.01-26.01.2018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30" w:rsidRPr="00D202F7" w:rsidRDefault="001F683E" w:rsidP="00D202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D202F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Сектор з юридичних питань, мобільної роботи та взаємодії з правоохоронними органами </w:t>
            </w:r>
            <w:r w:rsidR="00B63723" w:rsidRPr="00D202F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апарату </w:t>
            </w:r>
            <w:r w:rsidR="00B63723" w:rsidRPr="00D202F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райдержадміністрації</w:t>
            </w:r>
          </w:p>
          <w:p w:rsidR="00B63723" w:rsidRPr="00D202F7" w:rsidRDefault="00B63723" w:rsidP="00D202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proofErr w:type="spellStart"/>
            <w:r w:rsidRPr="00D202F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Олексієнко</w:t>
            </w:r>
            <w:proofErr w:type="spellEnd"/>
            <w:r w:rsidRPr="00D202F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Олексій В</w:t>
            </w:r>
            <w:r w:rsidRPr="00D202F7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’</w:t>
            </w:r>
            <w:proofErr w:type="spellStart"/>
            <w:r w:rsidRPr="00D202F7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ячеславович</w:t>
            </w:r>
            <w:proofErr w:type="spellEnd"/>
          </w:p>
          <w:p w:rsidR="00B63723" w:rsidRPr="00D202F7" w:rsidRDefault="00B63723" w:rsidP="00B63723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202F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тел. (0536</w:t>
            </w:r>
            <w:r w:rsidRPr="00D202F7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) 74-20-25</w:t>
            </w:r>
          </w:p>
        </w:tc>
      </w:tr>
      <w:tr w:rsidR="00D202F7" w:rsidRPr="00D202F7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F7" w:rsidRPr="00D202F7" w:rsidRDefault="00D202F7" w:rsidP="00544E1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02F7">
              <w:rPr>
                <w:rFonts w:ascii="Times New Roman" w:hAnsi="Times New Roman"/>
                <w:sz w:val="27"/>
                <w:szCs w:val="27"/>
                <w:lang w:val="uk-UA"/>
              </w:rPr>
              <w:t>Реформування системи захисту прав дітей, які потребують державної підтримки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F7" w:rsidRPr="00D202F7" w:rsidRDefault="00D202F7" w:rsidP="000D7A29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D202F7">
              <w:rPr>
                <w:rFonts w:ascii="Times New Roman" w:hAnsi="Times New Roman"/>
                <w:sz w:val="27"/>
                <w:szCs w:val="27"/>
                <w:lang w:val="uk-UA"/>
              </w:rPr>
              <w:t>Засідання за круглим столом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F7" w:rsidRPr="00D202F7" w:rsidRDefault="00D202F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202F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 місяця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F7" w:rsidRPr="00D202F7" w:rsidRDefault="00D202F7" w:rsidP="00D202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D202F7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Служба у справах дітей райдержадміністрації </w:t>
            </w:r>
          </w:p>
          <w:p w:rsidR="00D202F7" w:rsidRPr="00D202F7" w:rsidRDefault="00D202F7" w:rsidP="00D202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proofErr w:type="spellStart"/>
            <w:r w:rsidRPr="00D202F7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Мулиндіна</w:t>
            </w:r>
            <w:proofErr w:type="spellEnd"/>
            <w:r w:rsidRPr="00D202F7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Людмила Миколаївна</w:t>
            </w:r>
          </w:p>
          <w:p w:rsidR="00D202F7" w:rsidRPr="00D202F7" w:rsidRDefault="00D202F7" w:rsidP="00D202F7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202F7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тел. (0536)  74-20-31</w:t>
            </w:r>
          </w:p>
        </w:tc>
      </w:tr>
    </w:tbl>
    <w:p w:rsidR="00A9282F" w:rsidRPr="00383B64" w:rsidRDefault="00A9282F" w:rsidP="00383B64">
      <w:pPr>
        <w:rPr>
          <w:sz w:val="27"/>
          <w:szCs w:val="27"/>
          <w:lang w:val="uk-UA"/>
        </w:rPr>
      </w:pPr>
    </w:p>
    <w:sectPr w:rsidR="00A9282F" w:rsidRPr="00383B64" w:rsidSect="009B182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14A"/>
    <w:rsid w:val="000D7A29"/>
    <w:rsid w:val="001F683E"/>
    <w:rsid w:val="002D3914"/>
    <w:rsid w:val="00383B64"/>
    <w:rsid w:val="003F27A6"/>
    <w:rsid w:val="00544E13"/>
    <w:rsid w:val="0060214A"/>
    <w:rsid w:val="00752230"/>
    <w:rsid w:val="00853C28"/>
    <w:rsid w:val="009B182B"/>
    <w:rsid w:val="00A9282F"/>
    <w:rsid w:val="00B63723"/>
    <w:rsid w:val="00BA7B78"/>
    <w:rsid w:val="00D1338C"/>
    <w:rsid w:val="00D202F7"/>
    <w:rsid w:val="00D6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14A"/>
    <w:rPr>
      <w:color w:val="0000FF"/>
      <w:u w:val="single"/>
    </w:rPr>
  </w:style>
  <w:style w:type="paragraph" w:customStyle="1" w:styleId="1">
    <w:name w:val="Абзац списка1"/>
    <w:basedOn w:val="a"/>
    <w:rsid w:val="0060214A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emen_rda@adm-pl.gov.ua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2018-01-18T14:50:00Z</cp:lastPrinted>
  <dcterms:created xsi:type="dcterms:W3CDTF">2018-01-17T12:47:00Z</dcterms:created>
  <dcterms:modified xsi:type="dcterms:W3CDTF">2018-01-18T14:51:00Z</dcterms:modified>
</cp:coreProperties>
</file>